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8BC78" w14:textId="4F9F828C" w:rsidR="005F163B" w:rsidRDefault="005F163B" w:rsidP="005F163B">
      <w:pPr>
        <w:jc w:val="center"/>
        <w:rPr>
          <w:rFonts w:ascii="Helvetica" w:eastAsia="Times New Roman" w:hAnsi="Helvetica" w:cs="Helvetica"/>
          <w:b/>
          <w:color w:val="202020"/>
          <w:sz w:val="24"/>
          <w:szCs w:val="24"/>
        </w:rPr>
      </w:pPr>
      <w:r>
        <w:rPr>
          <w:rFonts w:ascii="Helvetica" w:eastAsia="Times New Roman" w:hAnsi="Helvetica" w:cs="Helvetica"/>
          <w:b/>
          <w:noProof/>
          <w:color w:val="202020"/>
          <w:sz w:val="24"/>
          <w:szCs w:val="24"/>
        </w:rPr>
        <w:drawing>
          <wp:inline distT="0" distB="0" distL="0" distR="0" wp14:anchorId="356013F2" wp14:editId="1D0BD8B4">
            <wp:extent cx="3346119" cy="1039870"/>
            <wp:effectExtent l="0" t="0" r="0" b="1905"/>
            <wp:docPr id="767036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36391" name="Picture 7670363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767" cy="107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00337" w14:textId="77777777" w:rsidR="005F163B" w:rsidRDefault="005F163B" w:rsidP="005F163B">
      <w:pPr>
        <w:jc w:val="center"/>
        <w:rPr>
          <w:rFonts w:ascii="Helvetica" w:eastAsia="Times New Roman" w:hAnsi="Helvetica" w:cs="Helvetica"/>
          <w:b/>
          <w:color w:val="202020"/>
          <w:sz w:val="24"/>
          <w:szCs w:val="24"/>
        </w:rPr>
      </w:pPr>
    </w:p>
    <w:p w14:paraId="0FCD4691" w14:textId="0DDE1D04" w:rsidR="00497D55" w:rsidRPr="00497D55" w:rsidRDefault="00497D55" w:rsidP="005F163B">
      <w:pPr>
        <w:jc w:val="center"/>
        <w:rPr>
          <w:rFonts w:ascii="Helvetica" w:eastAsia="Times New Roman" w:hAnsi="Helvetica" w:cs="Helvetica"/>
          <w:b/>
          <w:color w:val="202020"/>
          <w:sz w:val="24"/>
          <w:szCs w:val="24"/>
        </w:rPr>
      </w:pPr>
      <w:r w:rsidRPr="00497D55">
        <w:rPr>
          <w:rFonts w:ascii="Helvetica" w:eastAsia="Times New Roman" w:hAnsi="Helvetica" w:cs="Helvetica"/>
          <w:b/>
          <w:color w:val="202020"/>
          <w:sz w:val="24"/>
          <w:szCs w:val="24"/>
        </w:rPr>
        <w:t xml:space="preserve">Ordinary </w:t>
      </w:r>
      <w:r w:rsidR="005F163B">
        <w:rPr>
          <w:rFonts w:ascii="Helvetica" w:eastAsia="Times New Roman" w:hAnsi="Helvetica" w:cs="Helvetica"/>
          <w:b/>
          <w:color w:val="202020"/>
          <w:sz w:val="24"/>
          <w:szCs w:val="24"/>
        </w:rPr>
        <w:t xml:space="preserve">Committee Member (OCM) Role Profile </w:t>
      </w:r>
    </w:p>
    <w:p w14:paraId="5118DB67" w14:textId="3C8E0462" w:rsidR="00497D55" w:rsidRDefault="00497D55" w:rsidP="0077346E">
      <w:pPr>
        <w:jc w:val="both"/>
      </w:pPr>
      <w:r>
        <w:rPr>
          <w:rFonts w:ascii="Helvetica" w:eastAsia="Times New Roman" w:hAnsi="Helvetica" w:cs="Helvetica"/>
          <w:color w:val="202020"/>
          <w:sz w:val="24"/>
          <w:szCs w:val="24"/>
        </w:rPr>
        <w:br/>
        <w:t>To attend committee meetings</w:t>
      </w:r>
      <w:r w:rsidR="008B44BF">
        <w:rPr>
          <w:rFonts w:ascii="Helvetica" w:eastAsia="Times New Roman" w:hAnsi="Helvetica" w:cs="Helvetica"/>
          <w:color w:val="202020"/>
          <w:sz w:val="24"/>
          <w:szCs w:val="24"/>
        </w:rPr>
        <w:t xml:space="preserve"> (usually 1.5 hours quarterly)</w:t>
      </w:r>
      <w:r w:rsidR="00AD79AB">
        <w:rPr>
          <w:rFonts w:ascii="Helvetica" w:eastAsia="Times New Roman" w:hAnsi="Helvetica" w:cs="Helvetica"/>
          <w:color w:val="202020"/>
          <w:sz w:val="24"/>
          <w:szCs w:val="24"/>
        </w:rPr>
        <w:t>, the AGM,</w:t>
      </w:r>
      <w:r>
        <w:rPr>
          <w:rFonts w:ascii="Helvetica" w:eastAsia="Times New Roman" w:hAnsi="Helvetica" w:cs="Helvetica"/>
          <w:color w:val="202020"/>
          <w:sz w:val="24"/>
          <w:szCs w:val="24"/>
        </w:rPr>
        <w:t xml:space="preserve"> and contribute to </w:t>
      </w:r>
      <w:r w:rsidR="00AD79AB">
        <w:rPr>
          <w:rFonts w:ascii="Helvetica" w:eastAsia="Times New Roman" w:hAnsi="Helvetica" w:cs="Helvetica"/>
          <w:color w:val="202020"/>
          <w:sz w:val="24"/>
          <w:szCs w:val="24"/>
        </w:rPr>
        <w:t xml:space="preserve">the </w:t>
      </w:r>
      <w:r>
        <w:rPr>
          <w:rFonts w:ascii="Helvetica" w:eastAsia="Times New Roman" w:hAnsi="Helvetica" w:cs="Helvetica"/>
          <w:color w:val="202020"/>
          <w:sz w:val="24"/>
          <w:szCs w:val="24"/>
        </w:rPr>
        <w:t>general running of the BALR.</w:t>
      </w:r>
      <w:r w:rsidR="009142FF">
        <w:rPr>
          <w:rFonts w:ascii="Helvetica" w:eastAsia="Times New Roman" w:hAnsi="Helvetica" w:cs="Helvetica"/>
          <w:color w:val="202020"/>
          <w:sz w:val="24"/>
          <w:szCs w:val="24"/>
        </w:rPr>
        <w:t xml:space="preserve"> Support the ongoing activities of the BALR and </w:t>
      </w:r>
      <w:r w:rsidR="00335B8A">
        <w:rPr>
          <w:rFonts w:ascii="Helvetica" w:eastAsia="Times New Roman" w:hAnsi="Helvetica" w:cs="Helvetica"/>
          <w:color w:val="202020"/>
          <w:sz w:val="24"/>
          <w:szCs w:val="24"/>
        </w:rPr>
        <w:t>its</w:t>
      </w:r>
      <w:r w:rsidR="009142FF">
        <w:rPr>
          <w:rFonts w:ascii="Helvetica" w:eastAsia="Times New Roman" w:hAnsi="Helvetica" w:cs="Helvetica"/>
          <w:color w:val="202020"/>
          <w:sz w:val="24"/>
          <w:szCs w:val="24"/>
        </w:rPr>
        <w:t xml:space="preserve"> committee, including but not limited to reviewing </w:t>
      </w:r>
      <w:r w:rsidR="005F163B">
        <w:rPr>
          <w:rFonts w:ascii="Helvetica" w:eastAsia="Times New Roman" w:hAnsi="Helvetica" w:cs="Helvetica"/>
          <w:color w:val="202020"/>
          <w:sz w:val="24"/>
          <w:szCs w:val="24"/>
        </w:rPr>
        <w:t>funding applications,</w:t>
      </w:r>
      <w:r w:rsidR="001062BE">
        <w:rPr>
          <w:rFonts w:ascii="Helvetica" w:eastAsia="Times New Roman" w:hAnsi="Helvetica" w:cs="Helvetica"/>
          <w:color w:val="202020"/>
          <w:sz w:val="24"/>
          <w:szCs w:val="24"/>
        </w:rPr>
        <w:t xml:space="preserve"> </w:t>
      </w:r>
      <w:r w:rsidR="0077346E">
        <w:rPr>
          <w:rFonts w:ascii="Helvetica" w:eastAsia="Times New Roman" w:hAnsi="Helvetica" w:cs="Helvetica"/>
          <w:color w:val="202020"/>
          <w:sz w:val="24"/>
          <w:szCs w:val="24"/>
        </w:rPr>
        <w:t>discussing strategical direction of the charity, and</w:t>
      </w:r>
      <w:r w:rsidR="005F163B">
        <w:rPr>
          <w:rFonts w:ascii="Helvetica" w:eastAsia="Times New Roman" w:hAnsi="Helvetica" w:cs="Helvetica"/>
          <w:color w:val="202020"/>
          <w:sz w:val="24"/>
          <w:szCs w:val="24"/>
        </w:rPr>
        <w:t xml:space="preserve"> </w:t>
      </w:r>
      <w:r w:rsidR="00335B8A">
        <w:rPr>
          <w:rFonts w:ascii="Helvetica" w:eastAsia="Times New Roman" w:hAnsi="Helvetica" w:cs="Helvetica"/>
          <w:color w:val="202020"/>
          <w:sz w:val="24"/>
          <w:szCs w:val="24"/>
        </w:rPr>
        <w:t xml:space="preserve">assisting with meeting </w:t>
      </w:r>
      <w:r w:rsidR="001062BE">
        <w:rPr>
          <w:rFonts w:ascii="Helvetica" w:eastAsia="Times New Roman" w:hAnsi="Helvetica" w:cs="Helvetica"/>
          <w:color w:val="202020"/>
          <w:sz w:val="24"/>
          <w:szCs w:val="24"/>
        </w:rPr>
        <w:t>and webinar organisation.</w:t>
      </w:r>
      <w:r w:rsidR="00884AB7">
        <w:rPr>
          <w:rFonts w:ascii="Helvetica" w:eastAsia="Times New Roman" w:hAnsi="Helvetica" w:cs="Helvetica"/>
          <w:color w:val="202020"/>
          <w:sz w:val="24"/>
          <w:szCs w:val="24"/>
        </w:rPr>
        <w:t xml:space="preserve"> </w:t>
      </w:r>
    </w:p>
    <w:p w14:paraId="41A5D722" w14:textId="77777777" w:rsidR="00A1440F" w:rsidRDefault="00A1440F"/>
    <w:sectPr w:rsidR="00A14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55"/>
    <w:rsid w:val="001062BE"/>
    <w:rsid w:val="00335B8A"/>
    <w:rsid w:val="00497D55"/>
    <w:rsid w:val="005F163B"/>
    <w:rsid w:val="0077346E"/>
    <w:rsid w:val="00884AB7"/>
    <w:rsid w:val="008B44BF"/>
    <w:rsid w:val="009142FF"/>
    <w:rsid w:val="00A1440F"/>
    <w:rsid w:val="00A20A8D"/>
    <w:rsid w:val="00AD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1A50"/>
  <w15:chartTrackingRefBased/>
  <w15:docId w15:val="{716C72D0-1364-408A-8A0B-9255DDB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ility_x003f_ xmlns="75bfc2d4-24d9-4cf8-bde5-2eea0a514628" xsi:nil="true"/>
    <lcf76f155ced4ddcb4097134ff3c332f xmlns="75bfc2d4-24d9-4cf8-bde5-2eea0a514628">
      <Terms xmlns="http://schemas.microsoft.com/office/infopath/2007/PartnerControls"/>
    </lcf76f155ced4ddcb4097134ff3c332f>
    <TaxCatchAll xmlns="a08b70c2-27f2-4e3f-851e-624b3fd83d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AAC9AE3AED41ACE7B7561EA665BB" ma:contentTypeVersion="" ma:contentTypeDescription="Create a new document." ma:contentTypeScope="" ma:versionID="5ef23073b9793a6479992d775fa727b3">
  <xsd:schema xmlns:xsd="http://www.w3.org/2001/XMLSchema" xmlns:xs="http://www.w3.org/2001/XMLSchema" xmlns:p="http://schemas.microsoft.com/office/2006/metadata/properties" xmlns:ns2="75bfc2d4-24d9-4cf8-bde5-2eea0a514628" xmlns:ns3="a08b70c2-27f2-4e3f-851e-624b3fd83d45" targetNamespace="http://schemas.microsoft.com/office/2006/metadata/properties" ma:root="true" ma:fieldsID="87549c30b014dd078cf26d4584b0fb8f" ns2:_="" ns3:_="">
    <xsd:import namespace="75bfc2d4-24d9-4cf8-bde5-2eea0a514628"/>
    <xsd:import namespace="a08b70c2-27f2-4e3f-851e-624b3fd83d45"/>
    <xsd:element name="properties">
      <xsd:complexType>
        <xsd:sequence>
          <xsd:element name="documentManagement">
            <xsd:complexType>
              <xsd:all>
                <xsd:element ref="ns2:Responsibility_x003f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fc2d4-24d9-4cf8-bde5-2eea0a514628" elementFormDefault="qualified">
    <xsd:import namespace="http://schemas.microsoft.com/office/2006/documentManagement/types"/>
    <xsd:import namespace="http://schemas.microsoft.com/office/infopath/2007/PartnerControls"/>
    <xsd:element name="Responsibility_x003f_" ma:index="8" nillable="true" ma:displayName="Responsibility?" ma:description="For which committee member is this particularly relevant?" ma:internalName="Responsibility_x003f_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b70c2-27f2-4e3f-851e-624b3fd83d4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4d7b0a0-537a-4f06-b787-a4a17f242a83}" ma:internalName="TaxCatchAll" ma:showField="CatchAllData" ma:web="a08b70c2-27f2-4e3f-851e-624b3fd83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90314F-712E-496E-949F-12B1CDA5F167}">
  <ds:schemaRefs>
    <ds:schemaRef ds:uri="http://schemas.microsoft.com/office/2006/metadata/properties"/>
    <ds:schemaRef ds:uri="http://schemas.microsoft.com/office/infopath/2007/PartnerControls"/>
    <ds:schemaRef ds:uri="75bfc2d4-24d9-4cf8-bde5-2eea0a514628"/>
    <ds:schemaRef ds:uri="a08b70c2-27f2-4e3f-851e-624b3fd83d45"/>
  </ds:schemaRefs>
</ds:datastoreItem>
</file>

<file path=customXml/itemProps2.xml><?xml version="1.0" encoding="utf-8"?>
<ds:datastoreItem xmlns:ds="http://schemas.openxmlformats.org/officeDocument/2006/customXml" ds:itemID="{56A7549A-A3B9-4F01-8455-A1C12A085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E2D8F-1CE6-4CCA-9879-C789AE91A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fc2d4-24d9-4cf8-bde5-2eea0a514628"/>
    <ds:schemaRef ds:uri="a08b70c2-27f2-4e3f-851e-624b3fd83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340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Plate</dc:creator>
  <cp:keywords/>
  <dc:description/>
  <cp:lastModifiedBy>Amanda Tatler (staff)</cp:lastModifiedBy>
  <cp:revision>9</cp:revision>
  <dcterms:created xsi:type="dcterms:W3CDTF">2021-07-12T13:29:00Z</dcterms:created>
  <dcterms:modified xsi:type="dcterms:W3CDTF">2026-10-29T21:55:00Z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0x0101008FB5AAC9AE3AED41ACE7B7561EA665BB</vt:lpwstr>
  </property>
</Properties>
</file>